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621CF7">
        <w:rPr>
          <w:rFonts w:ascii="Times New Roman" w:hAnsi="Times New Roman"/>
          <w:sz w:val="24"/>
          <w:szCs w:val="24"/>
        </w:rPr>
        <w:t>52:34:0500021:60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Гомзово,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621CF7">
        <w:rPr>
          <w:rFonts w:ascii="Times New Roman" w:hAnsi="Times New Roman"/>
          <w:sz w:val="24"/>
          <w:szCs w:val="24"/>
        </w:rPr>
        <w:t>во № 22 "Заря», участок 73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0D6FE0">
        <w:rPr>
          <w:rFonts w:ascii="Times New Roman" w:hAnsi="Times New Roman"/>
          <w:sz w:val="24"/>
          <w:szCs w:val="24"/>
        </w:rPr>
        <w:t>Шкарина Евгения</w:t>
      </w:r>
      <w:bookmarkStart w:id="0" w:name="_GoBack"/>
      <w:bookmarkEnd w:id="0"/>
      <w:r w:rsidR="00621CF7">
        <w:rPr>
          <w:rFonts w:ascii="Times New Roman" w:hAnsi="Times New Roman"/>
          <w:sz w:val="24"/>
          <w:szCs w:val="24"/>
        </w:rPr>
        <w:t xml:space="preserve"> Иосифовна</w:t>
      </w:r>
      <w:r w:rsidR="008403DB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86520E">
        <w:rPr>
          <w:rFonts w:ascii="Times New Roman" w:hAnsi="Times New Roman"/>
          <w:sz w:val="24"/>
          <w:szCs w:val="24"/>
        </w:rPr>
        <w:t>0500021:60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0D6FE0"/>
    <w:rsid w:val="00126839"/>
    <w:rsid w:val="00290E5A"/>
    <w:rsid w:val="002C42AF"/>
    <w:rsid w:val="002D4A00"/>
    <w:rsid w:val="00621CF7"/>
    <w:rsid w:val="00655AF2"/>
    <w:rsid w:val="006D4014"/>
    <w:rsid w:val="006F3D1E"/>
    <w:rsid w:val="00727238"/>
    <w:rsid w:val="008403DB"/>
    <w:rsid w:val="00862C16"/>
    <w:rsid w:val="0086520E"/>
    <w:rsid w:val="00CB1A66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455F7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24</cp:revision>
  <dcterms:created xsi:type="dcterms:W3CDTF">2023-02-07T08:34:00Z</dcterms:created>
  <dcterms:modified xsi:type="dcterms:W3CDTF">2023-05-03T06:43:00Z</dcterms:modified>
</cp:coreProperties>
</file>